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51" w:type="dxa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</w:tblGrid>
      <w:tr w:rsidR="000C2C9F" w14:paraId="471B3B3D" w14:textId="77777777" w:rsidTr="000C2C9F">
        <w:trPr>
          <w:trHeight w:val="1271"/>
        </w:trPr>
        <w:tc>
          <w:tcPr>
            <w:tcW w:w="2351" w:type="dxa"/>
          </w:tcPr>
          <w:p w14:paraId="5717CCDE" w14:textId="77777777" w:rsidR="000C2C9F" w:rsidRPr="00337CCF" w:rsidRDefault="000C2C9F" w:rsidP="000C2C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07414" wp14:editId="0E91CBF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735330</wp:posOffset>
                      </wp:positionV>
                      <wp:extent cx="1534795" cy="0"/>
                      <wp:effectExtent l="19050" t="19050" r="2095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574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9.55pt;margin-top:57.9pt;width:12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A1B52" wp14:editId="5806DDCC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64770</wp:posOffset>
                  </wp:positionV>
                  <wp:extent cx="2415540" cy="670560"/>
                  <wp:effectExtent l="0" t="0" r="0" b="0"/>
                  <wp:wrapNone/>
                  <wp:docPr id="2" name="Picture 2" descr="UGR-MARCA-02-monocr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R-MARCA-02-monocr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BC5DC9" w14:textId="77777777" w:rsidR="000C2C9F" w:rsidRDefault="000C2C9F" w:rsidP="000C2C9F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Departamento de Trabajo Social</w:t>
      </w:r>
    </w:p>
    <w:p w14:paraId="2766E4ED" w14:textId="77777777" w:rsidR="005C71D3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   y Servicios Sociales</w:t>
      </w:r>
    </w:p>
    <w:p w14:paraId="31692A25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2A82A350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70BFEDAE" w14:textId="77777777" w:rsid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0C2C9F">
        <w:rPr>
          <w:rFonts w:ascii="MinionPro-Bold" w:hAnsi="MinionPro-Bold" w:cs="MinionPro-Bold"/>
          <w:b/>
          <w:bCs/>
          <w:sz w:val="32"/>
          <w:szCs w:val="32"/>
        </w:rPr>
        <w:t>PRÁCTICAS EXTERNAS EN ORGANIZACIONES SOCIALES</w:t>
      </w:r>
    </w:p>
    <w:p w14:paraId="0E0E2034" w14:textId="4AC97145" w:rsidR="000C2C9F" w:rsidRP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CURSO 20</w:t>
      </w:r>
      <w:r w:rsidR="00E30C51">
        <w:rPr>
          <w:rFonts w:ascii="MinionPro-Bold" w:hAnsi="MinionPro-Bold" w:cs="MinionPro-Bold"/>
          <w:b/>
          <w:bCs/>
          <w:sz w:val="32"/>
          <w:szCs w:val="32"/>
        </w:rPr>
        <w:t>20</w:t>
      </w:r>
      <w:r>
        <w:rPr>
          <w:rFonts w:ascii="MinionPro-Bold" w:hAnsi="MinionPro-Bold" w:cs="MinionPro-Bold"/>
          <w:b/>
          <w:bCs/>
          <w:sz w:val="32"/>
          <w:szCs w:val="32"/>
        </w:rPr>
        <w:t>-202</w:t>
      </w:r>
      <w:r w:rsidR="00E30C51">
        <w:rPr>
          <w:rFonts w:ascii="MinionPro-Bold" w:hAnsi="MinionPro-Bold" w:cs="MinionPro-Bold"/>
          <w:b/>
          <w:bCs/>
          <w:sz w:val="32"/>
          <w:szCs w:val="32"/>
        </w:rPr>
        <w:t>1</w:t>
      </w:r>
    </w:p>
    <w:p w14:paraId="4EF62542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540041EC" w14:textId="77777777" w:rsidR="000C2C9F" w:rsidRDefault="000C2C9F" w:rsidP="000C2C9F">
      <w:pPr>
        <w:spacing w:line="36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0C2C9F">
        <w:rPr>
          <w:rFonts w:ascii="MinionPro-Bold" w:hAnsi="MinionPro-Bold" w:cs="MinionPro-Bold"/>
          <w:b/>
          <w:bCs/>
          <w:sz w:val="28"/>
          <w:szCs w:val="28"/>
        </w:rPr>
        <w:t>SOLICITUD PREFERENCIA ÁREA DE PRÁCTICAS Y SEMINARIO</w:t>
      </w:r>
    </w:p>
    <w:p w14:paraId="28EDD89F" w14:textId="77777777" w:rsidR="000C2C9F" w:rsidRPr="00557C90" w:rsidRDefault="0073486A" w:rsidP="0073486A">
      <w:pPr>
        <w:spacing w:line="360" w:lineRule="auto"/>
        <w:jc w:val="center"/>
        <w:rPr>
          <w:rFonts w:ascii="MinionPro-Bold" w:hAnsi="MinionPro-Bold" w:cs="MinionPro-Bold"/>
          <w:b/>
          <w:bCs/>
          <w:u w:val="single"/>
        </w:rPr>
      </w:pPr>
      <w:r w:rsidRPr="00557C90">
        <w:rPr>
          <w:rFonts w:ascii="MinionPro-Bold" w:hAnsi="MinionPro-Bold" w:cs="MinionPro-Bold"/>
          <w:b/>
          <w:bCs/>
          <w:u w:val="single"/>
        </w:rPr>
        <w:t xml:space="preserve">Enviar por correo electrónico a: </w:t>
      </w:r>
      <w:r w:rsidRPr="002314E9">
        <w:rPr>
          <w:rFonts w:ascii="MinionPro-Bold" w:hAnsi="MinionPro-Bold" w:cs="MinionPro-Bold"/>
          <w:b/>
          <w:bCs/>
          <w:highlight w:val="yellow"/>
          <w:u w:val="single"/>
        </w:rPr>
        <w:t>practicas</w:t>
      </w:r>
      <w:r w:rsidR="00557C90" w:rsidRPr="002314E9">
        <w:rPr>
          <w:rFonts w:ascii="MinionPro-Bold" w:hAnsi="MinionPro-Bold" w:cs="MinionPro-Bold"/>
          <w:b/>
          <w:bCs/>
          <w:highlight w:val="yellow"/>
          <w:u w:val="single"/>
        </w:rPr>
        <w:t>ts@ugr.es</w:t>
      </w:r>
    </w:p>
    <w:p w14:paraId="479C1617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APELLIDOS Y NOMBRE:</w:t>
      </w:r>
    </w:p>
    <w:p w14:paraId="4A085163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DNI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(u otro documento identif</w:t>
      </w:r>
      <w:r w:rsidR="0073486A">
        <w:rPr>
          <w:rFonts w:ascii="MinionPro-Bold" w:hAnsi="MinionPro-Bold" w:cs="MinionPro-Bold"/>
          <w:b/>
          <w:bCs/>
          <w:sz w:val="20"/>
          <w:szCs w:val="20"/>
        </w:rPr>
        <w:t>icativo</w:t>
      </w:r>
      <w:r>
        <w:rPr>
          <w:rFonts w:ascii="MinionPro-Bold" w:hAnsi="MinionPro-Bold" w:cs="MinionPro-Bold"/>
          <w:b/>
          <w:bCs/>
        </w:rPr>
        <w:t>):</w:t>
      </w:r>
    </w:p>
    <w:p w14:paraId="3C27256C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CORREO ELECTRÓNICO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(cuenta UGR)</w:t>
      </w:r>
      <w:r>
        <w:rPr>
          <w:rFonts w:ascii="MinionPro-Bold" w:hAnsi="MinionPro-Bold" w:cs="MinionPro-Bold"/>
          <w:b/>
          <w:bCs/>
        </w:rPr>
        <w:t>*</w:t>
      </w:r>
      <w:r>
        <w:rPr>
          <w:rStyle w:val="Refdenotaalpie"/>
          <w:rFonts w:ascii="MinionPro-Bold" w:hAnsi="MinionPro-Bold" w:cs="MinionPro-Bold"/>
          <w:b/>
          <w:bCs/>
        </w:rPr>
        <w:footnoteReference w:id="1"/>
      </w:r>
      <w:r>
        <w:rPr>
          <w:rFonts w:ascii="MinionPro-Bold" w:hAnsi="MinionPro-Bold" w:cs="MinionPro-Bold"/>
          <w:b/>
          <w:bCs/>
        </w:rPr>
        <w:t xml:space="preserve">: </w:t>
      </w:r>
    </w:p>
    <w:p w14:paraId="38EB8F62" w14:textId="274D3E78" w:rsidR="00667D92" w:rsidRPr="00E30C51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TELÉFONO:</w:t>
      </w:r>
    </w:p>
    <w:p w14:paraId="43DA7463" w14:textId="3EEF452D" w:rsidR="000C2C9F" w:rsidRDefault="00667D92" w:rsidP="00C1649F">
      <w:pPr>
        <w:jc w:val="both"/>
        <w:rPr>
          <w:rFonts w:ascii="MinionPro-Bold" w:hAnsi="MinionPro-Bold" w:cs="MinionPro-Bold"/>
          <w:b/>
          <w:bCs/>
          <w:sz w:val="20"/>
          <w:szCs w:val="20"/>
        </w:rPr>
      </w:pPr>
      <w:r w:rsidRPr="00667D92">
        <w:rPr>
          <w:rFonts w:ascii="MinionPro-Bold" w:hAnsi="MinionPro-Bold" w:cs="MinionPro-Bold"/>
          <w:b/>
          <w:bCs/>
          <w:u w:val="single"/>
        </w:rPr>
        <w:t>CENTRO</w:t>
      </w:r>
      <w:r w:rsidR="000C2C9F" w:rsidRPr="00667D92">
        <w:rPr>
          <w:rFonts w:ascii="MinionPro-Bold" w:hAnsi="MinionPro-Bold" w:cs="MinionPro-Bold"/>
          <w:b/>
          <w:bCs/>
          <w:u w:val="single"/>
        </w:rPr>
        <w:t>S DE PRÁCTICAS</w:t>
      </w:r>
      <w:r w:rsidR="000C2C9F">
        <w:rPr>
          <w:rFonts w:ascii="MinionPro-Bold" w:hAnsi="MinionPro-Bold" w:cs="MinionPro-Bold"/>
          <w:b/>
          <w:bCs/>
        </w:rPr>
        <w:t xml:space="preserve"> 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 xml:space="preserve">Indique su preferencia de 1 a </w:t>
      </w:r>
      <w:r w:rsidR="00E30C51">
        <w:rPr>
          <w:rFonts w:ascii="MinionPro-Bold" w:hAnsi="MinionPro-Bold" w:cs="MinionPro-Bold"/>
          <w:b/>
          <w:bCs/>
          <w:sz w:val="20"/>
          <w:szCs w:val="20"/>
        </w:rPr>
        <w:t>7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>, siendo 1 la opción preferente</w:t>
      </w:r>
      <w:r w:rsidR="00E30C51">
        <w:rPr>
          <w:rFonts w:ascii="MinionPro-Bold" w:hAnsi="MinionPro-Bold" w:cs="MinionPro-Bold"/>
          <w:b/>
          <w:bCs/>
          <w:sz w:val="20"/>
          <w:szCs w:val="20"/>
        </w:rPr>
        <w:t>. Señale turno de preferencia en aquellas plazas ofertadas en dos turnos (indicar 1: primer turno; 2: segundo turno)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 xml:space="preserve"> Véase documento con oferta de centros de prácticas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2"/>
        <w:gridCol w:w="5972"/>
        <w:gridCol w:w="1462"/>
      </w:tblGrid>
      <w:tr w:rsidR="00E30C51" w14:paraId="02E41312" w14:textId="77777777" w:rsidTr="00E30C51">
        <w:tc>
          <w:tcPr>
            <w:tcW w:w="1082" w:type="dxa"/>
          </w:tcPr>
          <w:p w14:paraId="0D290619" w14:textId="29A657B5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  <w:r>
              <w:rPr>
                <w:rFonts w:ascii="MinionPro-Bold" w:hAnsi="MinionPro-Bold" w:cs="MinionPro-Bold"/>
                <w:b/>
                <w:bCs/>
                <w:u w:val="single"/>
              </w:rPr>
              <w:t>OPCIÓN</w:t>
            </w:r>
          </w:p>
        </w:tc>
        <w:tc>
          <w:tcPr>
            <w:tcW w:w="5972" w:type="dxa"/>
          </w:tcPr>
          <w:p w14:paraId="79DBB5E9" w14:textId="5E38102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  <w:r>
              <w:rPr>
                <w:rFonts w:ascii="MinionPro-Bold" w:hAnsi="MinionPro-Bold" w:cs="MinionPro-Bold"/>
                <w:b/>
                <w:bCs/>
                <w:u w:val="single"/>
              </w:rPr>
              <w:t>CENTRO</w:t>
            </w:r>
          </w:p>
        </w:tc>
        <w:tc>
          <w:tcPr>
            <w:tcW w:w="1462" w:type="dxa"/>
          </w:tcPr>
          <w:p w14:paraId="7CDE9AC3" w14:textId="13F24CDA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  <w:r>
              <w:rPr>
                <w:rFonts w:ascii="MinionPro-Bold" w:hAnsi="MinionPro-Bold" w:cs="MinionPro-Bold"/>
                <w:b/>
                <w:bCs/>
                <w:u w:val="single"/>
              </w:rPr>
              <w:t>TURNO</w:t>
            </w:r>
          </w:p>
        </w:tc>
      </w:tr>
      <w:tr w:rsidR="00E30C51" w14:paraId="767E441C" w14:textId="77777777" w:rsidTr="00E30C51">
        <w:tc>
          <w:tcPr>
            <w:tcW w:w="1082" w:type="dxa"/>
          </w:tcPr>
          <w:p w14:paraId="02BC4022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0AF4FA60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7335EAD1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693067C2" w14:textId="77777777" w:rsidTr="00E30C51">
        <w:tc>
          <w:tcPr>
            <w:tcW w:w="1082" w:type="dxa"/>
          </w:tcPr>
          <w:p w14:paraId="6507DB6F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797A1580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5B97CA15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4FD1E020" w14:textId="77777777" w:rsidTr="00E30C51">
        <w:tc>
          <w:tcPr>
            <w:tcW w:w="1082" w:type="dxa"/>
          </w:tcPr>
          <w:p w14:paraId="01097F68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64696AE8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3B3733FA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47096F5E" w14:textId="77777777" w:rsidTr="00E30C51">
        <w:tc>
          <w:tcPr>
            <w:tcW w:w="1082" w:type="dxa"/>
          </w:tcPr>
          <w:p w14:paraId="41901174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4EFA6336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76BCE0CF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60BC6CDD" w14:textId="77777777" w:rsidTr="00E30C51">
        <w:tc>
          <w:tcPr>
            <w:tcW w:w="1082" w:type="dxa"/>
          </w:tcPr>
          <w:p w14:paraId="500240E4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01803935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2F1F5995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5BFA2175" w14:textId="77777777" w:rsidTr="00E30C51">
        <w:tc>
          <w:tcPr>
            <w:tcW w:w="1082" w:type="dxa"/>
          </w:tcPr>
          <w:p w14:paraId="37A9476B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7425B008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64DF0CC7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5656FB53" w14:textId="77777777" w:rsidTr="00E30C51">
        <w:tc>
          <w:tcPr>
            <w:tcW w:w="1082" w:type="dxa"/>
          </w:tcPr>
          <w:p w14:paraId="25E26650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797BD89C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1F31D8CD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</w:tbl>
    <w:p w14:paraId="26F8192F" w14:textId="55F9BDC8" w:rsidR="00B2691D" w:rsidRDefault="00C1649F" w:rsidP="000C2C9F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Protección datos personales</w:t>
      </w:r>
    </w:p>
    <w:p w14:paraId="68F28BFA" w14:textId="332296C1" w:rsidR="00C1649F" w:rsidRPr="00C1649F" w:rsidRDefault="00C1649F" w:rsidP="00C1649F">
      <w:pPr>
        <w:jc w:val="both"/>
        <w:rPr>
          <w:sz w:val="18"/>
          <w:szCs w:val="18"/>
        </w:rPr>
      </w:pPr>
      <w:r w:rsidRPr="00C1649F">
        <w:rPr>
          <w:sz w:val="18"/>
          <w:szCs w:val="18"/>
        </w:rPr>
        <w:t>Responsable: Universidad de Granada</w:t>
      </w:r>
    </w:p>
    <w:p w14:paraId="19148CD9" w14:textId="77777777" w:rsidR="00C1649F" w:rsidRPr="00C1649F" w:rsidRDefault="00C1649F" w:rsidP="00C1649F">
      <w:pPr>
        <w:jc w:val="both"/>
        <w:rPr>
          <w:sz w:val="18"/>
          <w:szCs w:val="18"/>
        </w:rPr>
      </w:pPr>
      <w:r w:rsidRPr="00C1649F">
        <w:rPr>
          <w:sz w:val="18"/>
          <w:szCs w:val="18"/>
        </w:rPr>
        <w:t xml:space="preserve">Legitimación: </w:t>
      </w:r>
      <w:r w:rsidRPr="00C1649F">
        <w:rPr>
          <w:sz w:val="18"/>
          <w:szCs w:val="18"/>
        </w:rPr>
        <w:t xml:space="preserve">La Universidad de Granada se encuentra legitimada para el tratamiento de sus datos por ser necesario para el cumplimiento de una </w:t>
      </w:r>
      <w:proofErr w:type="spellStart"/>
      <w:r w:rsidRPr="00C1649F">
        <w:rPr>
          <w:sz w:val="18"/>
          <w:szCs w:val="18"/>
        </w:rPr>
        <w:t>misión</w:t>
      </w:r>
      <w:proofErr w:type="spellEnd"/>
      <w:r w:rsidRPr="00C1649F">
        <w:rPr>
          <w:sz w:val="18"/>
          <w:szCs w:val="18"/>
        </w:rPr>
        <w:t xml:space="preserve"> realizada en </w:t>
      </w:r>
      <w:proofErr w:type="spellStart"/>
      <w:r w:rsidRPr="00C1649F">
        <w:rPr>
          <w:sz w:val="18"/>
          <w:szCs w:val="18"/>
        </w:rPr>
        <w:t>interés</w:t>
      </w:r>
      <w:proofErr w:type="spellEnd"/>
      <w:r w:rsidRPr="00C1649F">
        <w:rPr>
          <w:sz w:val="18"/>
          <w:szCs w:val="18"/>
        </w:rPr>
        <w:t xml:space="preserve"> </w:t>
      </w:r>
      <w:proofErr w:type="spellStart"/>
      <w:r w:rsidRPr="00C1649F">
        <w:rPr>
          <w:sz w:val="18"/>
          <w:szCs w:val="18"/>
        </w:rPr>
        <w:t>público</w:t>
      </w:r>
      <w:proofErr w:type="spellEnd"/>
      <w:r w:rsidRPr="00C1649F">
        <w:rPr>
          <w:sz w:val="18"/>
          <w:szCs w:val="18"/>
        </w:rPr>
        <w:t xml:space="preserve"> o en el ejercicio de los poderes </w:t>
      </w:r>
      <w:proofErr w:type="spellStart"/>
      <w:r w:rsidRPr="00C1649F">
        <w:rPr>
          <w:sz w:val="18"/>
          <w:szCs w:val="18"/>
        </w:rPr>
        <w:t>públicos</w:t>
      </w:r>
      <w:proofErr w:type="spellEnd"/>
      <w:r w:rsidRPr="00C1649F">
        <w:rPr>
          <w:sz w:val="18"/>
          <w:szCs w:val="18"/>
        </w:rPr>
        <w:t xml:space="preserve">. art. 6.1.e) del Reglamento General de </w:t>
      </w:r>
      <w:proofErr w:type="spellStart"/>
      <w:r w:rsidRPr="00C1649F">
        <w:rPr>
          <w:sz w:val="18"/>
          <w:szCs w:val="18"/>
        </w:rPr>
        <w:t>Protección</w:t>
      </w:r>
      <w:proofErr w:type="spellEnd"/>
      <w:r w:rsidRPr="00C1649F">
        <w:rPr>
          <w:sz w:val="18"/>
          <w:szCs w:val="18"/>
        </w:rPr>
        <w:t xml:space="preserve"> de Datos.</w:t>
      </w:r>
    </w:p>
    <w:p w14:paraId="6946E36E" w14:textId="3B893CD5" w:rsidR="00C1649F" w:rsidRDefault="00C1649F" w:rsidP="00C1649F">
      <w:pPr>
        <w:jc w:val="both"/>
        <w:rPr>
          <w:sz w:val="18"/>
          <w:szCs w:val="18"/>
        </w:rPr>
      </w:pPr>
      <w:r w:rsidRPr="00C1649F">
        <w:rPr>
          <w:sz w:val="18"/>
          <w:szCs w:val="18"/>
        </w:rPr>
        <w:t xml:space="preserve">Finalidad: </w:t>
      </w:r>
      <w:r w:rsidRPr="00C1649F">
        <w:rPr>
          <w:sz w:val="18"/>
          <w:szCs w:val="18"/>
        </w:rPr>
        <w:t xml:space="preserve">Tramitar su solicitud de </w:t>
      </w:r>
      <w:proofErr w:type="spellStart"/>
      <w:r w:rsidRPr="00C1649F">
        <w:rPr>
          <w:sz w:val="18"/>
          <w:szCs w:val="18"/>
        </w:rPr>
        <w:t>prácticas</w:t>
      </w:r>
      <w:proofErr w:type="spellEnd"/>
      <w:r w:rsidRPr="00C1649F">
        <w:rPr>
          <w:sz w:val="18"/>
          <w:szCs w:val="18"/>
        </w:rPr>
        <w:t xml:space="preserve"> externa</w:t>
      </w:r>
      <w:r>
        <w:rPr>
          <w:sz w:val="18"/>
          <w:szCs w:val="18"/>
        </w:rPr>
        <w:t>.</w:t>
      </w:r>
    </w:p>
    <w:p w14:paraId="1AEF7D37" w14:textId="5D85F0CF" w:rsidR="00C1649F" w:rsidRDefault="00C1649F" w:rsidP="00C1649F">
      <w:pPr>
        <w:jc w:val="both"/>
        <w:rPr>
          <w:sz w:val="18"/>
          <w:szCs w:val="18"/>
        </w:rPr>
      </w:pPr>
      <w:r>
        <w:rPr>
          <w:sz w:val="18"/>
          <w:szCs w:val="18"/>
        </w:rPr>
        <w:t>Personas destinatarias: No se prevén salvo obligación legal.</w:t>
      </w:r>
    </w:p>
    <w:p w14:paraId="327BF47E" w14:textId="77777777" w:rsidR="00C1649F" w:rsidRPr="00C1649F" w:rsidRDefault="00C1649F" w:rsidP="00C164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Derechos: </w:t>
      </w:r>
      <w:r w:rsidRPr="00C1649F">
        <w:rPr>
          <w:sz w:val="18"/>
          <w:szCs w:val="18"/>
        </w:rPr>
        <w:t xml:space="preserve">Tienen derecho a solicitar el acceso, </w:t>
      </w:r>
      <w:proofErr w:type="spellStart"/>
      <w:r w:rsidRPr="00C1649F">
        <w:rPr>
          <w:sz w:val="18"/>
          <w:szCs w:val="18"/>
        </w:rPr>
        <w:t>oposición</w:t>
      </w:r>
      <w:proofErr w:type="spellEnd"/>
      <w:r w:rsidRPr="00C1649F">
        <w:rPr>
          <w:sz w:val="18"/>
          <w:szCs w:val="18"/>
        </w:rPr>
        <w:t xml:space="preserve">, </w:t>
      </w:r>
      <w:proofErr w:type="spellStart"/>
      <w:r w:rsidRPr="00C1649F">
        <w:rPr>
          <w:sz w:val="18"/>
          <w:szCs w:val="18"/>
        </w:rPr>
        <w:t>rectificación</w:t>
      </w:r>
      <w:proofErr w:type="spellEnd"/>
      <w:r w:rsidRPr="00C1649F">
        <w:rPr>
          <w:sz w:val="18"/>
          <w:szCs w:val="18"/>
        </w:rPr>
        <w:t xml:space="preserve">, </w:t>
      </w:r>
      <w:proofErr w:type="spellStart"/>
      <w:r w:rsidRPr="00C1649F">
        <w:rPr>
          <w:sz w:val="18"/>
          <w:szCs w:val="18"/>
        </w:rPr>
        <w:t>supresión</w:t>
      </w:r>
      <w:proofErr w:type="spellEnd"/>
      <w:r w:rsidRPr="00C1649F">
        <w:rPr>
          <w:sz w:val="18"/>
          <w:szCs w:val="18"/>
        </w:rPr>
        <w:t xml:space="preserve"> o </w:t>
      </w:r>
      <w:proofErr w:type="spellStart"/>
      <w:r w:rsidRPr="00C1649F">
        <w:rPr>
          <w:sz w:val="18"/>
          <w:szCs w:val="18"/>
        </w:rPr>
        <w:t>limitación</w:t>
      </w:r>
      <w:proofErr w:type="spellEnd"/>
      <w:r w:rsidRPr="00C1649F">
        <w:rPr>
          <w:sz w:val="18"/>
          <w:szCs w:val="18"/>
        </w:rPr>
        <w:t xml:space="preserve"> del tratamiento de sus datos, tal y como se explica en la </w:t>
      </w:r>
      <w:proofErr w:type="spellStart"/>
      <w:r w:rsidRPr="00C1649F">
        <w:rPr>
          <w:sz w:val="18"/>
          <w:szCs w:val="18"/>
        </w:rPr>
        <w:t>información</w:t>
      </w:r>
      <w:proofErr w:type="spellEnd"/>
      <w:r w:rsidRPr="00C1649F">
        <w:rPr>
          <w:sz w:val="18"/>
          <w:szCs w:val="18"/>
        </w:rPr>
        <w:t xml:space="preserve"> adicional. </w:t>
      </w:r>
    </w:p>
    <w:p w14:paraId="61D2D746" w14:textId="77777777" w:rsidR="00C1649F" w:rsidRPr="00C1649F" w:rsidRDefault="00C1649F" w:rsidP="00C1649F">
      <w:pPr>
        <w:pStyle w:val="NormalWeb"/>
        <w:rPr>
          <w:lang w:eastAsia="es-ES_tradnl"/>
        </w:rPr>
      </w:pPr>
      <w:r>
        <w:rPr>
          <w:sz w:val="18"/>
          <w:szCs w:val="18"/>
        </w:rPr>
        <w:t xml:space="preserve">Información adicional: </w:t>
      </w:r>
      <w:r w:rsidRPr="00C1649F">
        <w:rPr>
          <w:rFonts w:ascii="Calibri" w:hAnsi="Calibri" w:cs="Calibri"/>
          <w:sz w:val="14"/>
          <w:szCs w:val="14"/>
          <w:lang w:eastAsia="es-ES_tradnl"/>
        </w:rPr>
        <w:t xml:space="preserve">Puede consultar la </w:t>
      </w:r>
      <w:proofErr w:type="spellStart"/>
      <w:r w:rsidRPr="00C1649F">
        <w:rPr>
          <w:rFonts w:ascii="Calibri" w:hAnsi="Calibri" w:cs="Calibri"/>
          <w:sz w:val="14"/>
          <w:szCs w:val="14"/>
          <w:lang w:eastAsia="es-ES_tradnl"/>
        </w:rPr>
        <w:t>información</w:t>
      </w:r>
      <w:proofErr w:type="spellEnd"/>
      <w:r w:rsidRPr="00C1649F">
        <w:rPr>
          <w:rFonts w:ascii="Calibri" w:hAnsi="Calibri" w:cs="Calibri"/>
          <w:sz w:val="14"/>
          <w:szCs w:val="14"/>
          <w:lang w:eastAsia="es-ES_tradnl"/>
        </w:rPr>
        <w:t xml:space="preserve"> adicional y detallada sobre </w:t>
      </w:r>
      <w:proofErr w:type="spellStart"/>
      <w:r w:rsidRPr="00C1649F">
        <w:rPr>
          <w:rFonts w:ascii="Calibri" w:hAnsi="Calibri" w:cs="Calibri"/>
          <w:sz w:val="14"/>
          <w:szCs w:val="14"/>
          <w:lang w:eastAsia="es-ES_tradnl"/>
        </w:rPr>
        <w:t>protección</w:t>
      </w:r>
      <w:proofErr w:type="spellEnd"/>
      <w:r w:rsidRPr="00C1649F">
        <w:rPr>
          <w:rFonts w:ascii="Calibri" w:hAnsi="Calibri" w:cs="Calibri"/>
          <w:sz w:val="14"/>
          <w:szCs w:val="14"/>
          <w:lang w:eastAsia="es-ES_tradnl"/>
        </w:rPr>
        <w:t xml:space="preserve"> de datos en el siguiente enlace: https://secretariageneral.ugr.es/pages/proteccion_datos/leyendas-informativas/_img/informacionadicionalgestionacademica </w:t>
      </w:r>
    </w:p>
    <w:sectPr w:rsidR="00C1649F" w:rsidRPr="00C1649F" w:rsidSect="000C2C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497F9" w14:textId="77777777" w:rsidR="00375AF5" w:rsidRDefault="00375AF5" w:rsidP="000C2C9F">
      <w:r>
        <w:separator/>
      </w:r>
    </w:p>
  </w:endnote>
  <w:endnote w:type="continuationSeparator" w:id="0">
    <w:p w14:paraId="1D680F7B" w14:textId="77777777" w:rsidR="00375AF5" w:rsidRDefault="00375AF5" w:rsidP="000C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351" w14:textId="77777777" w:rsidR="00375AF5" w:rsidRDefault="00375AF5" w:rsidP="000C2C9F">
      <w:r>
        <w:separator/>
      </w:r>
    </w:p>
  </w:footnote>
  <w:footnote w:type="continuationSeparator" w:id="0">
    <w:p w14:paraId="1A16B1F2" w14:textId="77777777" w:rsidR="00375AF5" w:rsidRDefault="00375AF5" w:rsidP="000C2C9F">
      <w:r>
        <w:continuationSeparator/>
      </w:r>
    </w:p>
  </w:footnote>
  <w:footnote w:id="1">
    <w:p w14:paraId="51BA8C04" w14:textId="77777777" w:rsidR="0073486A" w:rsidRPr="00711958" w:rsidRDefault="0073486A" w:rsidP="000C2C9F">
      <w:pPr>
        <w:pStyle w:val="Textonotapie"/>
        <w:jc w:val="both"/>
        <w:rPr>
          <w:sz w:val="22"/>
          <w:szCs w:val="22"/>
          <w:lang w:val="es-ES_tradnl"/>
        </w:rPr>
      </w:pPr>
      <w:r w:rsidRPr="00711958">
        <w:rPr>
          <w:rStyle w:val="Refdenotaalpie"/>
          <w:sz w:val="22"/>
          <w:szCs w:val="22"/>
        </w:rPr>
        <w:footnoteRef/>
      </w:r>
      <w:r w:rsidRPr="00711958">
        <w:rPr>
          <w:sz w:val="22"/>
          <w:szCs w:val="22"/>
        </w:rPr>
        <w:t xml:space="preserve"> </w:t>
      </w:r>
      <w:r w:rsidRPr="00C1649F">
        <w:rPr>
          <w:sz w:val="18"/>
          <w:szCs w:val="18"/>
          <w:lang w:val="es-ES_tradnl"/>
        </w:rPr>
        <w:t xml:space="preserve">La comunicación de aquellos aspectos relativos a la asignatura Prácticas Externas en Organizaciones Sociales se realizará a través de cuentas oficiales de la Universidad de Granada. </w:t>
      </w:r>
      <w:proofErr w:type="gramStart"/>
      <w:r w:rsidRPr="00C1649F">
        <w:rPr>
          <w:sz w:val="18"/>
          <w:szCs w:val="18"/>
          <w:lang w:val="es-ES_tradnl"/>
        </w:rPr>
        <w:t>NO  se</w:t>
      </w:r>
      <w:proofErr w:type="gramEnd"/>
      <w:r w:rsidRPr="00C1649F">
        <w:rPr>
          <w:sz w:val="18"/>
          <w:szCs w:val="18"/>
          <w:lang w:val="es-ES_tradnl"/>
        </w:rPr>
        <w:t xml:space="preserve"> aceptan cuentas de correo electrónico que no contengan el dominio correo.ugr.es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C9F"/>
    <w:rsid w:val="000C2C9F"/>
    <w:rsid w:val="002314E9"/>
    <w:rsid w:val="00375AF5"/>
    <w:rsid w:val="00557C90"/>
    <w:rsid w:val="005C71D3"/>
    <w:rsid w:val="005E05D7"/>
    <w:rsid w:val="00667D92"/>
    <w:rsid w:val="00711958"/>
    <w:rsid w:val="0073486A"/>
    <w:rsid w:val="008F5B6C"/>
    <w:rsid w:val="00B2691D"/>
    <w:rsid w:val="00C1649F"/>
    <w:rsid w:val="00CC508E"/>
    <w:rsid w:val="00E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29A0"/>
  <w14:defaultImageDpi w14:val="300"/>
  <w15:docId w15:val="{AA7070BD-A090-4329-9CA3-D240C80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DBA0A-22EF-4D95-BEA8-F86556E1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Alvarez Bernardo</dc:creator>
  <cp:keywords/>
  <dc:description/>
  <cp:lastModifiedBy>Microsoft Office User</cp:lastModifiedBy>
  <cp:revision>7</cp:revision>
  <dcterms:created xsi:type="dcterms:W3CDTF">2019-07-14T16:47:00Z</dcterms:created>
  <dcterms:modified xsi:type="dcterms:W3CDTF">2020-11-17T10:21:00Z</dcterms:modified>
</cp:coreProperties>
</file>